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  <w:lang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63pt;margin-top:20.8pt;height:0pt;width:90pt;z-index:251658240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pVjBrVAAAACQEAAA8AAAAAAAAAAQAgAAAAIgAAAGRycy9k&#10;b3ducmV2LnhtbFBLAQIUABQAAAAIAIdO4kC/W4DPzAEAAI0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val="en-US" w:eastAsia="zh-CN"/>
        </w:rPr>
        <w:t>吴成龙</w:t>
      </w:r>
      <w:r>
        <w:rPr>
          <w:rFonts w:hint="eastAsia" w:ascii="仿宋_GB2312" w:hAnsi="华文中宋"/>
          <w:bCs/>
          <w:sz w:val="24"/>
        </w:rPr>
        <w:t xml:space="preserve">                               填表日期： </w:t>
      </w:r>
      <w:r>
        <w:rPr>
          <w:rFonts w:hint="eastAsia" w:ascii="仿宋_GB2312" w:hAnsi="华文中宋"/>
          <w:bCs/>
          <w:sz w:val="24"/>
          <w:lang w:val="en-US" w:eastAsia="zh-CN"/>
        </w:rPr>
        <w:t>2020</w:t>
      </w:r>
      <w:r>
        <w:rPr>
          <w:rFonts w:hint="eastAsia" w:ascii="仿宋_GB2312" w:hAnsi="华文中宋"/>
          <w:bCs/>
          <w:sz w:val="24"/>
        </w:rPr>
        <w:t xml:space="preserve">年 </w:t>
      </w:r>
      <w:r>
        <w:rPr>
          <w:rFonts w:hint="eastAsia" w:ascii="仿宋_GB2312" w:hAnsi="华文中宋"/>
          <w:bCs/>
          <w:sz w:val="24"/>
          <w:lang w:val="en-US" w:eastAsia="zh-CN"/>
        </w:rPr>
        <w:t>1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0</w:t>
      </w:r>
      <w:r>
        <w:rPr>
          <w:rFonts w:hint="eastAsia" w:ascii="仿宋_GB2312" w:hAnsi="华文中宋"/>
          <w:bCs/>
          <w:sz w:val="24"/>
          <w:lang w:val="en-US" w:eastAsia="zh-CN"/>
        </w:rPr>
        <w:t>9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Ind w:w="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Adiponectin及其信号通路调控青鱼糖脂代谢的分子机制研究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2017.01至2020.12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吴成龙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63.0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48.0万元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41.58463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发表SCI论文3篇、一级学报2篇（其中在TOP 1区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发表</w:t>
            </w:r>
            <w:r>
              <w:rPr>
                <w:rFonts w:ascii="宋体" w:hAnsi="宋体" w:eastAsia="宋体"/>
                <w:sz w:val="21"/>
                <w:szCs w:val="21"/>
              </w:rPr>
              <w:t>SCI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文章1篇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），另外在投英文文章1篇。</w:t>
            </w:r>
            <w:bookmarkStart w:id="0" w:name="_GoBack"/>
            <w:bookmarkEnd w:id="0"/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28.20615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9.525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1.6127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ind w:left="-288" w:leftChars="-103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>
      <w:pPr>
        <w:spacing w:after="156" w:afterLines="50" w:line="240" w:lineRule="auto"/>
        <w:rPr>
          <w:rFonts w:hint="eastAsia"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624" w:right="1418" w:bottom="77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70680"/>
    <w:rsid w:val="004E0550"/>
    <w:rsid w:val="005476B2"/>
    <w:rsid w:val="00552598"/>
    <w:rsid w:val="005916BA"/>
    <w:rsid w:val="005B1E19"/>
    <w:rsid w:val="005B5C9C"/>
    <w:rsid w:val="005D4705"/>
    <w:rsid w:val="005E31AA"/>
    <w:rsid w:val="006039E1"/>
    <w:rsid w:val="006826EA"/>
    <w:rsid w:val="006C6207"/>
    <w:rsid w:val="0074120C"/>
    <w:rsid w:val="0074203B"/>
    <w:rsid w:val="00750E76"/>
    <w:rsid w:val="0075349D"/>
    <w:rsid w:val="00795C22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D0732"/>
    <w:rsid w:val="009D3E6C"/>
    <w:rsid w:val="009E54E4"/>
    <w:rsid w:val="009E5CF9"/>
    <w:rsid w:val="009F2C69"/>
    <w:rsid w:val="009F7F6F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23C04"/>
    <w:rsid w:val="00F46305"/>
    <w:rsid w:val="00F463E3"/>
    <w:rsid w:val="00F554DA"/>
    <w:rsid w:val="00F90DBE"/>
    <w:rsid w:val="00FB765D"/>
    <w:rsid w:val="00FE4BF1"/>
    <w:rsid w:val="00FF2FAA"/>
    <w:rsid w:val="17263138"/>
    <w:rsid w:val="27AF3A2C"/>
    <w:rsid w:val="2D22225D"/>
    <w:rsid w:val="3D464540"/>
    <w:rsid w:val="50F428BA"/>
    <w:rsid w:val="53777CCB"/>
    <w:rsid w:val="6E760EF2"/>
    <w:rsid w:val="70A3547C"/>
    <w:rsid w:val="7F5638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107</Words>
  <Characters>615</Characters>
  <Lines>5</Lines>
  <Paragraphs>1</Paragraphs>
  <TotalTime>44</TotalTime>
  <ScaleCrop>false</ScaleCrop>
  <LinksUpToDate>false</LinksUpToDate>
  <CharactersWithSpaces>721</CharactersWithSpaces>
  <Application>WPS Office_11.3.0.8632_F1E327BC-269C-435d-A152-05C5408002CA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2013-12-27T02:42:00Z</dcterms:created>
  <dc:creator>Lenovo User</dc:creator>
  <cp:lastModifiedBy>wuchenglong</cp:lastModifiedBy>
  <cp:lastPrinted>2012-12-19T09:11:00Z</cp:lastPrinted>
  <dcterms:modified xsi:type="dcterms:W3CDTF">2020-01-10T02:43:41Z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